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Istituto Superiore Statale “Vincenzo Cardarelli” </w:t>
      </w:r>
    </w:p>
    <w:p w:rsidR="00000000" w:rsidDel="00000000" w:rsidP="00000000" w:rsidRDefault="00000000" w:rsidRPr="00000000" w14:paraId="00000002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Istituto Tecnico per Geometri - Liceo Artistico – Liceo Musicale </w:t>
      </w:r>
    </w:p>
    <w:p w:rsidR="00000000" w:rsidDel="00000000" w:rsidP="00000000" w:rsidRDefault="00000000" w:rsidRPr="00000000" w14:paraId="00000003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Cod. Istituto: SPIS002004 | C.F: 80011000116 | Via Montepertico, 1 | 19125 La Spezia - </w:t>
      </w:r>
    </w:p>
    <w:p w:rsidR="00000000" w:rsidDel="00000000" w:rsidP="00000000" w:rsidRDefault="00000000" w:rsidRPr="00000000" w14:paraId="00000004">
      <w:pPr>
        <w:spacing w:line="276" w:lineRule="auto"/>
        <w:ind w:right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Tel. 0187/510228 | PEC: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spis002004@pec.istruzione.it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| e-mail: spis002004@istruzione.it </w:t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www.istitutocardarelli.edu.it</w:t>
      </w:r>
    </w:p>
    <w:p w:rsidR="00000000" w:rsidDel="00000000" w:rsidP="00000000" w:rsidRDefault="00000000" w:rsidRPr="00000000" w14:paraId="00000006">
      <w:pPr>
        <w:spacing w:line="276" w:lineRule="auto"/>
        <w:ind w:right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ANNO SCOLASTICO 2025/2026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b w:val="1"/>
          <w:color w:val="0b5394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30"/>
          <w:szCs w:val="30"/>
          <w:rtl w:val="0"/>
        </w:rPr>
        <w:t xml:space="preserve">PROPOSTA VIAGGIO DI ISTRUZIONE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DESTINAZIONE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CLASSE/I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DATA DI EFFETTUAZIONE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Promotore dell’iniziativa: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Viaggio da effettuarsi: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mezzo pulman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mezzo treno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Calibri" w:cs="Calibri" w:eastAsia="Calibri" w:hAnsi="Calibri"/>
          <w:b w:val="1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mezzo aereo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Partenza: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giorno ora 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Rientro: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giorno ora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Il promotore si impegna a consegnare in segreteria: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moduli con l’autorizzazione dei genitori;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programma dettagliato della visita per informazioni dei genitori ed eventuali materiali didattici da distribuire agli studenti;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Elenco degli studenti partecipanti, divisi per sezione.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Luogo, data</w:t>
      </w:r>
    </w:p>
    <w:p w:rsidR="00000000" w:rsidDel="00000000" w:rsidP="00000000" w:rsidRDefault="00000000" w:rsidRPr="00000000" w14:paraId="0000001E">
      <w:pPr>
        <w:spacing w:line="480" w:lineRule="auto"/>
        <w:ind w:left="5102.3622047244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Data Firma del docente promotore</w:t>
      </w:r>
    </w:p>
    <w:p w:rsidR="00000000" w:rsidDel="00000000" w:rsidP="00000000" w:rsidRDefault="00000000" w:rsidRPr="00000000" w14:paraId="0000001F">
      <w:pPr>
        <w:spacing w:line="480" w:lineRule="auto"/>
        <w:ind w:left="5102.362204724409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PROPOSTA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conformità alla normativa e alle disposizioni vigenti in materia di visite e viaggi di istruzione, ed in sintonia con criteri stabiliti dal Consiglio di Istituto, si propone di effettuare il seguente viaggio di istruzione.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Località ed itinerario: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Obiettivi didattici e culturali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(specificare in modo dettagliato)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Programma di massima(indicare le principali attività previste: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Studenti partecipanti:</w:t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45"/>
        <w:gridCol w:w="2565"/>
        <w:gridCol w:w="3330"/>
        <w:tblGridChange w:id="0">
          <w:tblGrid>
            <w:gridCol w:w="1500"/>
            <w:gridCol w:w="1545"/>
            <w:gridCol w:w="2565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alunni partecipanti 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(totale alunni della classe) 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alunni partecipanti 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(totale alunni della classe) 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alunni partecipanti 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(totale alunni della classe) n°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alunni partecipanti 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(totale alunni della classe) n°</w:t>
            </w:r>
          </w:p>
        </w:tc>
      </w:tr>
    </w:tbl>
    <w:p w:rsidR="00000000" w:rsidDel="00000000" w:rsidP="00000000" w:rsidRDefault="00000000" w:rsidRPr="00000000" w14:paraId="0000004F">
      <w:pPr>
        <w:spacing w:line="480" w:lineRule="auto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Docenti accompagnatori:</w:t>
      </w:r>
    </w:p>
    <w:p w:rsidR="00000000" w:rsidDel="00000000" w:rsidP="00000000" w:rsidRDefault="00000000" w:rsidRPr="00000000" w14:paraId="00000055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45"/>
        <w:gridCol w:w="2565"/>
        <w:gridCol w:w="3330"/>
        <w:tblGridChange w:id="0">
          <w:tblGrid>
            <w:gridCol w:w="1500"/>
            <w:gridCol w:w="1545"/>
            <w:gridCol w:w="2565"/>
            <w:gridCol w:w="33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disciplina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disciplina</w:t>
            </w:r>
          </w:p>
        </w:tc>
      </w:tr>
    </w:tbl>
    <w:p w:rsidR="00000000" w:rsidDel="00000000" w:rsidP="00000000" w:rsidRDefault="00000000" w:rsidRPr="00000000" w14:paraId="0000005E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45"/>
        <w:gridCol w:w="2565"/>
        <w:gridCol w:w="3330"/>
        <w:tblGridChange w:id="0">
          <w:tblGrid>
            <w:gridCol w:w="1500"/>
            <w:gridCol w:w="1545"/>
            <w:gridCol w:w="2565"/>
            <w:gridCol w:w="33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disciplina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disciplina</w:t>
            </w:r>
          </w:p>
        </w:tc>
      </w:tr>
    </w:tbl>
    <w:p w:rsidR="00000000" w:rsidDel="00000000" w:rsidP="00000000" w:rsidRDefault="00000000" w:rsidRPr="00000000" w14:paraId="00000067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545"/>
        <w:gridCol w:w="2565"/>
        <w:gridCol w:w="3330"/>
        <w:tblGridChange w:id="0">
          <w:tblGrid>
            <w:gridCol w:w="1500"/>
            <w:gridCol w:w="1545"/>
            <w:gridCol w:w="2565"/>
            <w:gridCol w:w="333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classe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disciplina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prof.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disciplina</w:t>
            </w:r>
          </w:p>
        </w:tc>
      </w:tr>
    </w:tbl>
    <w:p w:rsidR="00000000" w:rsidDel="00000000" w:rsidP="00000000" w:rsidRDefault="00000000" w:rsidRPr="00000000" w14:paraId="00000070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Richieste particolari o servizi aggiuntivi:</w:t>
      </w:r>
    </w:p>
    <w:p w:rsidR="00000000" w:rsidDel="00000000" w:rsidP="00000000" w:rsidRDefault="00000000" w:rsidRPr="00000000" w14:paraId="00000073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Varie ed eventuali</w:t>
      </w:r>
    </w:p>
    <w:p w:rsidR="00000000" w:rsidDel="00000000" w:rsidP="00000000" w:rsidRDefault="00000000" w:rsidRPr="00000000" w14:paraId="00000076">
      <w:pPr>
        <w:spacing w:line="48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283.46456692913387" w:left="1440" w:right="1440" w:header="285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Is</w:t>
    </w:r>
    <w:hyperlink r:id="rId1"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tituto Istruzione Superiore "V. Cardarelli" L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 Spezia</w:t>
    </w:r>
  </w:p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1057275" cy="11144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stitutocardarelli.edu.i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